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628900" cy="7429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59.03564453125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1"/>
          <w:sz w:val="32"/>
          <w:szCs w:val="32"/>
          <w:u w:val="single"/>
          <w:shd w:fill="auto" w:val="clear"/>
          <w:vertAlign w:val="baseline"/>
          <w:rtl w:val="0"/>
        </w:rPr>
        <w:t xml:space="preserve">FRANCE-BIOIMAGING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1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89208984375" w:line="240" w:lineRule="auto"/>
        <w:ind w:left="0" w:right="3282.7178955078125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1"/>
          <w:sz w:val="32"/>
          <w:szCs w:val="32"/>
          <w:u w:val="single"/>
          <w:shd w:fill="auto" w:val="clear"/>
          <w:vertAlign w:val="baseline"/>
          <w:rtl w:val="0"/>
        </w:rPr>
        <w:t xml:space="preserve">Internal Call 2024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1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89208984375" w:line="240" w:lineRule="auto"/>
        <w:ind w:left="0" w:right="2117.6190185546875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1"/>
          <w:sz w:val="32"/>
          <w:szCs w:val="32"/>
          <w:u w:val="single"/>
          <w:shd w:fill="auto" w:val="clear"/>
          <w:vertAlign w:val="baseline"/>
          <w:rtl w:val="0"/>
        </w:rPr>
        <w:t xml:space="preserve">Call R&amp;D for Core Facilities 2024: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1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89208984375" w:line="240" w:lineRule="auto"/>
        <w:ind w:left="0" w:right="3439.5513916015625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1"/>
          <w:sz w:val="32"/>
          <w:szCs w:val="32"/>
          <w:u w:val="single"/>
          <w:shd w:fill="auto" w:val="clear"/>
          <w:vertAlign w:val="baseline"/>
          <w:rtl w:val="0"/>
        </w:rPr>
        <w:t xml:space="preserve">Application form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1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45263671875" w:line="240" w:lineRule="auto"/>
        <w:ind w:left="0" w:right="2361.97021484375" w:firstLine="0"/>
        <w:jc w:val="righ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37ec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37ec1"/>
          <w:sz w:val="26"/>
          <w:szCs w:val="26"/>
          <w:u w:val="none"/>
          <w:shd w:fill="auto" w:val="clear"/>
          <w:vertAlign w:val="baseline"/>
          <w:rtl w:val="0"/>
        </w:rPr>
        <w:t xml:space="preserve">Document to be submitted online at: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24560546875" w:line="240" w:lineRule="auto"/>
        <w:ind w:left="0" w:right="567.0843505859375" w:firstLine="0"/>
        <w:jc w:val="righ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37ec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37ec1"/>
          <w:sz w:val="26"/>
          <w:szCs w:val="26"/>
          <w:u w:val="none"/>
          <w:shd w:fill="auto" w:val="clear"/>
          <w:vertAlign w:val="baseline"/>
          <w:rtl w:val="0"/>
        </w:rPr>
        <w:t xml:space="preserve">https://france-bioimaging.org/application/techtransfer-call-2024/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4.68505859375" w:line="240" w:lineRule="auto"/>
        <w:ind w:left="1681.0400390625" w:right="0" w:firstLine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037ec1" w:val="clear"/>
          <w:vertAlign w:val="baseline"/>
          <w:rtl w:val="0"/>
        </w:rPr>
        <w:t xml:space="preserve">1. Acronym and Title of the project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000.0" w:type="dxa"/>
        <w:jc w:val="left"/>
        <w:tblInd w:w="1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1.8800354003906" w:right="0" w:firstLine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037ec1" w:val="clear"/>
          <w:vertAlign w:val="baseline"/>
          <w:rtl w:val="0"/>
        </w:rPr>
        <w:t xml:space="preserve">. Users, Team(s) &amp; Facility(ies) involved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3.9422607421875" w:line="240" w:lineRule="auto"/>
        <w:ind w:left="1449.1200256347656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none"/>
          <w:shd w:fill="auto" w:val="clear"/>
          <w:vertAlign w:val="baseline"/>
          <w:rtl w:val="0"/>
        </w:rPr>
        <w:t xml:space="preserve">Core Facility </w:t>
      </w:r>
    </w:p>
    <w:tbl>
      <w:tblPr>
        <w:tblStyle w:val="Table2"/>
        <w:tblW w:w="9000.0" w:type="dxa"/>
        <w:jc w:val="left"/>
        <w:tblInd w:w="1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40"/>
        <w:gridCol w:w="5560"/>
        <w:tblGridChange w:id="0">
          <w:tblGrid>
            <w:gridCol w:w="3440"/>
            <w:gridCol w:w="556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180053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Facility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42515563965" w:lineRule="auto"/>
              <w:ind w:left="136.3800048828125" w:right="390.38909912109375" w:firstLine="8.800048828125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Facility Leader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(name, surname, e-mail)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141.43997192382812" w:right="387.90130615234375" w:firstLine="3.7400817871093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Engineer involved in the project (name, surname, email,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072998046875" w:line="244.0440559387207" w:lineRule="auto"/>
              <w:ind w:left="132.4200439453125" w:right="210.0079345703125" w:firstLine="11.21994018554687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man.month* that will be devoted to the project)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180053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Facility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1800537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Institutional affiliation(s)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82006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42.0399475097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*indicate the full-time equivalent until project completion.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3.2391357421875" w:line="240" w:lineRule="auto"/>
        <w:ind w:left="1658.280029296875" w:right="0" w:firstLine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037ec1" w:val="clear"/>
          <w:vertAlign w:val="baseline"/>
          <w:rtl w:val="0"/>
        </w:rPr>
        <w:t xml:space="preserve">. Description of the project (1p max total)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967529296875" w:line="240" w:lineRule="auto"/>
        <w:ind w:left="1438.5600280761719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469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single"/>
          <w:shd w:fill="auto" w:val="clear"/>
          <w:vertAlign w:val="baseline"/>
          <w:rtl w:val="0"/>
        </w:rPr>
        <w:t xml:space="preserve">Abstract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46937"/>
          <w:sz w:val="20"/>
          <w:szCs w:val="20"/>
          <w:u w:val="none"/>
          <w:shd w:fill="auto" w:val="clear"/>
          <w:vertAlign w:val="baseline"/>
          <w:rtl w:val="0"/>
        </w:rPr>
        <w:t xml:space="preserve">(5 lines max)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469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46937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2628900" cy="7429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532470703125" w:line="240" w:lineRule="auto"/>
        <w:ind w:left="1445.52001953125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469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none"/>
          <w:shd w:fill="auto" w:val="clear"/>
          <w:vertAlign w:val="baseline"/>
          <w:rtl w:val="0"/>
        </w:rPr>
        <w:t xml:space="preserve">Scientific Project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46937"/>
          <w:sz w:val="20"/>
          <w:szCs w:val="20"/>
          <w:u w:val="none"/>
          <w:shd w:fill="auto" w:val="clear"/>
          <w:vertAlign w:val="baseline"/>
          <w:rtl w:val="0"/>
        </w:rPr>
        <w:t xml:space="preserve">(1 page max including figures and references) </w:t>
      </w:r>
    </w:p>
    <w:tbl>
      <w:tblPr>
        <w:tblStyle w:val="Table3"/>
        <w:tblW w:w="9000.0" w:type="dxa"/>
        <w:jc w:val="left"/>
        <w:tblInd w:w="1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1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4693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.95149421691895" w:lineRule="auto"/>
        <w:ind w:left="2029.1600036621094" w:right="91.91650390625" w:hanging="375.3599548339844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037ec1" w:val="clear"/>
          <w:vertAlign w:val="baseline"/>
          <w:rtl w:val="0"/>
        </w:rPr>
        <w:t xml:space="preserve">. Additional information for salaries/fellowship/running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037ec1" w:val="clear"/>
          <w:vertAlign w:val="baseline"/>
          <w:rtl w:val="0"/>
        </w:rPr>
        <w:t xml:space="preserve">costs and equipment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03125" w:line="240" w:lineRule="auto"/>
        <w:ind w:left="1438.5600280761719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none"/>
          <w:shd w:fill="auto" w:val="clear"/>
          <w:vertAlign w:val="baseline"/>
        </w:rPr>
        <w:sectPr>
          <w:pgSz w:h="16840" w:w="11920" w:orient="portrait"/>
          <w:pgMar w:bottom="0" w:top="737.998046875" w:left="0" w:right="1310" w:header="0" w:footer="720"/>
          <w:pgNumType w:start="1"/>
        </w:sect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none"/>
          <w:shd w:fill="auto" w:val="clear"/>
          <w:vertAlign w:val="baseline"/>
          <w:rtl w:val="0"/>
        </w:rPr>
        <w:t xml:space="preserve">Amount of funding requested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0"/>
        <w:tblGridChange w:id="0">
          <w:tblGrid>
            <w:gridCol w:w="16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37ec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0" w:top="737.998046875" w:left="1430" w:right="8532.080078125" w:header="0" w:footer="720"/>
          <w:cols w:equalWidth="0" w:num="2">
            <w:col w:space="0" w:w="980"/>
            <w:col w:space="0" w:w="980"/>
          </w:cols>
        </w:sect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4"/>
          <w:szCs w:val="24"/>
          <w:u w:val="singl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3587646484375" w:line="240" w:lineRule="auto"/>
        <w:ind w:left="0" w:right="1264.266357421875" w:firstLine="0"/>
        <w:jc w:val="righ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none"/>
          <w:shd w:fill="auto" w:val="clear"/>
          <w:vertAlign w:val="baseline"/>
          <w:rtl w:val="0"/>
        </w:rPr>
        <w:t xml:space="preserve">Description of expenses that will be made with the budget requested </w:t>
      </w:r>
    </w:p>
    <w:tbl>
      <w:tblPr>
        <w:tblStyle w:val="Table5"/>
        <w:tblW w:w="9000.0" w:type="dxa"/>
        <w:jc w:val="left"/>
        <w:tblInd w:w="1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7199401855468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027ec3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027ec3" w:val="clear"/>
                <w:vertAlign w:val="baseline"/>
                <w:rtl w:val="0"/>
              </w:rPr>
              <w:t xml:space="preserve">Expenses Amount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7199401855468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Equipment €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7199401855468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Functioning €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8.8800048828125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Salary €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358154296875" w:line="240" w:lineRule="auto"/>
        <w:ind w:left="1456.5600585937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none"/>
          <w:shd w:fill="auto" w:val="clear"/>
          <w:vertAlign w:val="baseline"/>
          <w:rtl w:val="0"/>
        </w:rPr>
        <w:t xml:space="preserve">Host institution (CNRS only)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4443359375" w:line="240" w:lineRule="auto"/>
        <w:ind w:left="1464.4000244140625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4693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46937"/>
          <w:sz w:val="20"/>
          <w:szCs w:val="20"/>
          <w:u w:val="none"/>
          <w:shd w:fill="auto" w:val="clear"/>
          <w:vertAlign w:val="baseline"/>
          <w:rtl w:val="0"/>
        </w:rPr>
        <w:t xml:space="preserve">Which CNRS structure will handle the funds? </w:t>
      </w:r>
    </w:p>
    <w:tbl>
      <w:tblPr>
        <w:tblStyle w:val="Table6"/>
        <w:tblW w:w="9180.0" w:type="dxa"/>
        <w:jc w:val="left"/>
        <w:tblInd w:w="1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4693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6.56005859375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37ec2"/>
          <w:sz w:val="24"/>
          <w:szCs w:val="24"/>
          <w:u w:val="none"/>
          <w:shd w:fill="auto" w:val="clear"/>
          <w:vertAlign w:val="baseline"/>
          <w:rtl w:val="0"/>
        </w:rPr>
        <w:t xml:space="preserve">Equipment localization </w:t>
      </w:r>
    </w:p>
    <w:tbl>
      <w:tblPr>
        <w:tblStyle w:val="Table7"/>
        <w:tblW w:w="8340.0" w:type="dxa"/>
        <w:jc w:val="left"/>
        <w:tblInd w:w="1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5400"/>
        <w:tblGridChange w:id="0">
          <w:tblGrid>
            <w:gridCol w:w="2940"/>
            <w:gridCol w:w="5400"/>
          </w:tblGrid>
        </w:tblGridChange>
      </w:tblGrid>
      <w:tr>
        <w:trPr>
          <w:cantSplit w:val="0"/>
          <w:trHeight w:val="620.000305175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71994018554688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FBI Facility: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9.8800659179688" w:right="0" w:firstLine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037ec1" w:val="clear"/>
          <w:vertAlign w:val="baseline"/>
          <w:rtl w:val="0"/>
        </w:rPr>
        <w:t xml:space="preserve">. Visa / Signatures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7998046875" w:line="240" w:lineRule="auto"/>
        <w:ind w:left="0" w:right="502.51342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Facility Head Node Head or co-head Engineer involved (project leader)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628900" cy="74295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8"/>
        <w:tblW w:w="9060.0" w:type="dxa"/>
        <w:jc w:val="left"/>
        <w:tblInd w:w="1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240"/>
        <w:tblGridChange w:id="0">
          <w:tblGrid>
            <w:gridCol w:w="2820"/>
            <w:gridCol w:w="624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20" w:orient="portrait"/>
      <w:pgMar w:bottom="0" w:top="737.998046875" w:left="0" w:right="1310" w:header="0" w:footer="720"/>
      <w:cols w:equalWidth="0" w:num="1">
        <w:col w:space="0" w:w="1061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